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33"/>
  <w:body>
    <w:p w:rsidR="007B1666" w:rsidRDefault="007B166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-60960</wp:posOffset>
            </wp:positionV>
            <wp:extent cx="5124450" cy="296836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r de sole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96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7B1666" w:rsidRDefault="007B1666"/>
    <w:p w:rsidR="00D72C0B" w:rsidRPr="007B1666" w:rsidRDefault="00D72C0B">
      <w:pPr>
        <w:rPr>
          <w:sz w:val="28"/>
          <w:szCs w:val="28"/>
        </w:rPr>
      </w:pPr>
      <w:r w:rsidRPr="007B1666">
        <w:rPr>
          <w:sz w:val="28"/>
          <w:szCs w:val="28"/>
        </w:rPr>
        <w:t>PROMENADE MATINALE</w:t>
      </w:r>
    </w:p>
    <w:p w:rsidR="00D72C0B" w:rsidRDefault="00D72C0B"/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Le matin, le bourg encore ensommeillé,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Je prends plaisir à fouler le sentier côtier.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Le disque de feu émerge rougeoyant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D’un horizon lointain</w:t>
      </w:r>
      <w:r w:rsidR="007B1666">
        <w:rPr>
          <w:sz w:val="24"/>
          <w:szCs w:val="24"/>
        </w:rPr>
        <w:t>,</w:t>
      </w:r>
      <w:r w:rsidRPr="007B1666">
        <w:rPr>
          <w:sz w:val="24"/>
          <w:szCs w:val="24"/>
        </w:rPr>
        <w:t xml:space="preserve"> flamboyant.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Insensiblement, l’agréable fraîcheur matinale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Cède la place à la chaleur estivale.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Quand celle-ci atteint des degrés élevés,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Depuis longtemps j’ai déjà marché.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Quel plaisir alors de se poser, de se relaxer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A l’ombre d’un vieil arbre isolé,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Le regard perdu vers un lointain brumeux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Où ciel et mer s’étreignent comme des amoureux.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C’est dans cette rêverie qu’une voix douce et intime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S’adresse à moi : c’est le pin maritime</w:t>
      </w:r>
    </w:p>
    <w:p w:rsidR="00D72C0B" w:rsidRPr="007B1666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>Trop heureux de pouvoir se confier, s’adresser</w:t>
      </w:r>
    </w:p>
    <w:p w:rsidR="00D72C0B" w:rsidRDefault="00D72C0B">
      <w:pPr>
        <w:rPr>
          <w:sz w:val="24"/>
          <w:szCs w:val="24"/>
        </w:rPr>
      </w:pPr>
      <w:r w:rsidRPr="007B1666">
        <w:rPr>
          <w:sz w:val="24"/>
          <w:szCs w:val="24"/>
        </w:rPr>
        <w:t xml:space="preserve">A quelqu’un </w:t>
      </w:r>
      <w:r w:rsidR="00070127" w:rsidRPr="007B1666">
        <w:rPr>
          <w:sz w:val="24"/>
          <w:szCs w:val="24"/>
        </w:rPr>
        <w:t>qui sagement va l’écouter</w:t>
      </w:r>
    </w:p>
    <w:p w:rsidR="007B1666" w:rsidRPr="007B1666" w:rsidRDefault="007B16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Arz  -  Le scribouilleur le 13 juillet 2017</w:t>
      </w:r>
    </w:p>
    <w:sectPr w:rsidR="007B1666" w:rsidRPr="007B1666" w:rsidSect="007B1666">
      <w:pgSz w:w="11906" w:h="16838" w:code="9"/>
      <w:pgMar w:top="1417" w:right="1417" w:bottom="1417" w:left="1417" w:header="708" w:footer="708" w:gutter="0"/>
      <w:pgBorders w:offsetFrom="page">
        <w:top w:val="thinThickMediumGap" w:sz="24" w:space="24" w:color="FFFFFF" w:themeColor="background1"/>
        <w:left w:val="thinThickMediumGap" w:sz="24" w:space="24" w:color="FFFFFF" w:themeColor="background1"/>
        <w:bottom w:val="thickThinMediumGap" w:sz="24" w:space="24" w:color="FFFFFF" w:themeColor="background1"/>
        <w:right w:val="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B"/>
    <w:rsid w:val="00070127"/>
    <w:rsid w:val="007A092E"/>
    <w:rsid w:val="007B1666"/>
    <w:rsid w:val="00D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93"/>
    </o:shapedefaults>
    <o:shapelayout v:ext="edit">
      <o:idmap v:ext="edit" data="1"/>
    </o:shapelayout>
  </w:shapeDefaults>
  <w:decimalSymbol w:val=","/>
  <w:listSeparator w:val=";"/>
  <w15:chartTrackingRefBased/>
  <w15:docId w15:val="{E80FAAEB-CB03-4473-BD17-B38438A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FOURQUET</dc:creator>
  <cp:keywords/>
  <dc:description/>
  <cp:lastModifiedBy>clement FOURQUET</cp:lastModifiedBy>
  <cp:revision>1</cp:revision>
  <dcterms:created xsi:type="dcterms:W3CDTF">2017-07-27T06:09:00Z</dcterms:created>
  <dcterms:modified xsi:type="dcterms:W3CDTF">2017-07-27T06:43:00Z</dcterms:modified>
</cp:coreProperties>
</file>